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D7D" w:rsidRPr="00BB0FFD" w:rsidRDefault="00EC1D7D" w:rsidP="00BB0FF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B0FFD">
        <w:rPr>
          <w:rFonts w:ascii="Times New Roman" w:hAnsi="Times New Roman"/>
          <w:b/>
          <w:sz w:val="28"/>
          <w:szCs w:val="28"/>
        </w:rPr>
        <w:t>Подходы к понятию интегрированных маркетинговых коммуникаций</w:t>
      </w:r>
    </w:p>
    <w:p w:rsidR="00EC1D7D" w:rsidRPr="005A257C" w:rsidRDefault="00EC1D7D" w:rsidP="005A25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A257C">
        <w:rPr>
          <w:rFonts w:ascii="Times New Roman" w:hAnsi="Times New Roman"/>
          <w:b/>
          <w:sz w:val="28"/>
          <w:szCs w:val="28"/>
        </w:rPr>
        <w:t>Шпилевская Е.А</w:t>
      </w:r>
      <w:r>
        <w:rPr>
          <w:rFonts w:ascii="Times New Roman" w:hAnsi="Times New Roman"/>
          <w:sz w:val="28"/>
          <w:szCs w:val="28"/>
        </w:rPr>
        <w:t>.,</w:t>
      </w:r>
      <w:r w:rsidRPr="005A257C">
        <w:rPr>
          <w:rFonts w:ascii="Times New Roman" w:hAnsi="Times New Roman"/>
          <w:i/>
          <w:sz w:val="28"/>
          <w:szCs w:val="28"/>
        </w:rPr>
        <w:t>УО «Белорусская государственная сельскохозяйственная академия», г. Горки</w:t>
      </w:r>
    </w:p>
    <w:p w:rsidR="00EC1D7D" w:rsidRPr="005A257C" w:rsidRDefault="00EC1D7D" w:rsidP="005A25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A257C">
        <w:rPr>
          <w:rFonts w:ascii="Times New Roman" w:hAnsi="Times New Roman"/>
          <w:i/>
          <w:sz w:val="28"/>
          <w:szCs w:val="28"/>
        </w:rPr>
        <w:t xml:space="preserve">Научный руководитель: </w:t>
      </w:r>
      <w:r>
        <w:rPr>
          <w:rFonts w:ascii="Times New Roman" w:hAnsi="Times New Roman"/>
          <w:i/>
          <w:sz w:val="28"/>
          <w:szCs w:val="28"/>
        </w:rPr>
        <w:t xml:space="preserve">старший преподаватель </w:t>
      </w:r>
      <w:r w:rsidRPr="005A257C">
        <w:rPr>
          <w:rFonts w:ascii="Times New Roman" w:hAnsi="Times New Roman"/>
          <w:i/>
          <w:sz w:val="28"/>
          <w:szCs w:val="28"/>
        </w:rPr>
        <w:t>Любецкий П.Б.</w:t>
      </w:r>
    </w:p>
    <w:p w:rsidR="00EC1D7D" w:rsidRPr="00140E81" w:rsidRDefault="00EC1D7D" w:rsidP="00BB0FF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C1D7D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6E2">
        <w:rPr>
          <w:rFonts w:ascii="Times New Roman" w:hAnsi="Times New Roman"/>
          <w:sz w:val="28"/>
          <w:szCs w:val="28"/>
        </w:rPr>
        <w:t>Начиная с конца девяностых годов</w:t>
      </w:r>
      <w:r>
        <w:rPr>
          <w:rFonts w:ascii="Times New Roman" w:hAnsi="Times New Roman"/>
          <w:sz w:val="28"/>
          <w:szCs w:val="28"/>
        </w:rPr>
        <w:t>, среди рекламистов</w:t>
      </w:r>
      <w:r w:rsidRPr="00B726E2">
        <w:rPr>
          <w:rFonts w:ascii="Times New Roman" w:hAnsi="Times New Roman"/>
          <w:sz w:val="28"/>
          <w:szCs w:val="28"/>
        </w:rPr>
        <w:t xml:space="preserve"> все большую п</w:t>
      </w:r>
      <w:r w:rsidRPr="00B726E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пулярность </w:t>
      </w:r>
      <w:r w:rsidRPr="00B726E2">
        <w:rPr>
          <w:rFonts w:ascii="Times New Roman" w:hAnsi="Times New Roman"/>
          <w:sz w:val="28"/>
          <w:szCs w:val="28"/>
        </w:rPr>
        <w:t xml:space="preserve">стала приобретать концепция «интегрированных маркетинговых </w:t>
      </w:r>
      <w:r>
        <w:rPr>
          <w:rFonts w:ascii="Times New Roman" w:hAnsi="Times New Roman"/>
          <w:sz w:val="28"/>
          <w:szCs w:val="28"/>
        </w:rPr>
        <w:t xml:space="preserve">коммуникаций». </w:t>
      </w:r>
      <w:r w:rsidRPr="00B726E2">
        <w:rPr>
          <w:rFonts w:ascii="Times New Roman" w:hAnsi="Times New Roman"/>
          <w:sz w:val="28"/>
          <w:szCs w:val="28"/>
        </w:rPr>
        <w:t>Наибольш</w:t>
      </w:r>
      <w:r>
        <w:rPr>
          <w:rFonts w:ascii="Times New Roman" w:hAnsi="Times New Roman"/>
          <w:sz w:val="28"/>
          <w:szCs w:val="28"/>
        </w:rPr>
        <w:t>ий вклад в</w:t>
      </w:r>
      <w:r w:rsidRPr="00B726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понятие интегрированных маркетинговых коммуникаций (ИМК) сдел</w:t>
      </w:r>
      <w:r w:rsidRPr="00B726E2">
        <w:rPr>
          <w:rFonts w:ascii="Times New Roman" w:hAnsi="Times New Roman"/>
          <w:sz w:val="28"/>
          <w:szCs w:val="28"/>
        </w:rPr>
        <w:t>али специалисты в области PR, ра</w:t>
      </w:r>
      <w:r w:rsidRPr="00B726E2">
        <w:rPr>
          <w:rFonts w:ascii="Times New Roman" w:hAnsi="Times New Roman"/>
          <w:sz w:val="28"/>
          <w:szCs w:val="28"/>
        </w:rPr>
        <w:t>с</w:t>
      </w:r>
      <w:r w:rsidRPr="00B726E2">
        <w:rPr>
          <w:rFonts w:ascii="Times New Roman" w:hAnsi="Times New Roman"/>
          <w:sz w:val="28"/>
          <w:szCs w:val="28"/>
        </w:rPr>
        <w:t>сматривая его в стратегическо</w:t>
      </w:r>
      <w:r>
        <w:rPr>
          <w:rFonts w:ascii="Times New Roman" w:hAnsi="Times New Roman"/>
          <w:sz w:val="28"/>
          <w:szCs w:val="28"/>
        </w:rPr>
        <w:t xml:space="preserve">м контексте. </w:t>
      </w:r>
      <w:r w:rsidRPr="00BD0ED9">
        <w:rPr>
          <w:rFonts w:ascii="Times New Roman" w:hAnsi="Times New Roman"/>
          <w:sz w:val="28"/>
          <w:szCs w:val="28"/>
        </w:rPr>
        <w:t xml:space="preserve">Впервые данное понятие в своих книгах употребили Дон Шульц и Стэнли Тонненбаума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D0ED9">
        <w:rPr>
          <w:rFonts w:ascii="Times New Roman" w:hAnsi="Times New Roman"/>
          <w:sz w:val="28"/>
          <w:szCs w:val="28"/>
        </w:rPr>
        <w:t>1992 год</w:t>
      </w:r>
      <w:r>
        <w:rPr>
          <w:rFonts w:ascii="Times New Roman" w:hAnsi="Times New Roman"/>
          <w:sz w:val="28"/>
          <w:szCs w:val="28"/>
        </w:rPr>
        <w:t>у</w:t>
      </w:r>
      <w:r w:rsidRPr="00BD0ED9">
        <w:rPr>
          <w:rFonts w:ascii="Times New Roman" w:hAnsi="Times New Roman"/>
          <w:sz w:val="28"/>
          <w:szCs w:val="28"/>
        </w:rPr>
        <w:t>.</w:t>
      </w:r>
    </w:p>
    <w:p w:rsidR="00EC1D7D" w:rsidRPr="00B726E2" w:rsidRDefault="00EC1D7D" w:rsidP="00BD0E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6E2">
        <w:rPr>
          <w:rFonts w:ascii="Times New Roman" w:hAnsi="Times New Roman"/>
          <w:sz w:val="28"/>
          <w:szCs w:val="28"/>
        </w:rPr>
        <w:t>Несмотря на распространение самого термина, и похода, связанного с ним, существует большое количество определений, делающих акцент на ра</w:t>
      </w:r>
      <w:r w:rsidRPr="00B726E2">
        <w:rPr>
          <w:rFonts w:ascii="Times New Roman" w:hAnsi="Times New Roman"/>
          <w:sz w:val="28"/>
          <w:szCs w:val="28"/>
        </w:rPr>
        <w:t>з</w:t>
      </w:r>
      <w:r w:rsidRPr="00B726E2">
        <w:rPr>
          <w:rFonts w:ascii="Times New Roman" w:hAnsi="Times New Roman"/>
          <w:sz w:val="28"/>
          <w:szCs w:val="28"/>
        </w:rPr>
        <w:t>личных сторонах понятия. Например, известные специалисты Д. Шульц, С. Т</w:t>
      </w:r>
      <w:r w:rsidRPr="00B726E2">
        <w:rPr>
          <w:rFonts w:ascii="Times New Roman" w:hAnsi="Times New Roman"/>
          <w:sz w:val="28"/>
          <w:szCs w:val="28"/>
        </w:rPr>
        <w:t>а</w:t>
      </w:r>
      <w:r w:rsidRPr="00B726E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енбаум</w:t>
      </w:r>
      <w:r w:rsidRPr="00B726E2">
        <w:rPr>
          <w:rFonts w:ascii="Times New Roman" w:hAnsi="Times New Roman"/>
          <w:sz w:val="28"/>
          <w:szCs w:val="28"/>
        </w:rPr>
        <w:t xml:space="preserve">, Р. Лойтерборн определяют </w:t>
      </w:r>
      <w:r>
        <w:rPr>
          <w:rFonts w:ascii="Times New Roman" w:hAnsi="Times New Roman"/>
          <w:sz w:val="28"/>
          <w:szCs w:val="28"/>
        </w:rPr>
        <w:t>ИМК</w:t>
      </w:r>
      <w:r w:rsidRPr="00B726E2">
        <w:rPr>
          <w:rFonts w:ascii="Times New Roman" w:hAnsi="Times New Roman"/>
          <w:sz w:val="28"/>
          <w:szCs w:val="28"/>
        </w:rPr>
        <w:t xml:space="preserve"> как «новый способ понимания цел</w:t>
      </w:r>
      <w:r w:rsidRPr="00B726E2">
        <w:rPr>
          <w:rFonts w:ascii="Times New Roman" w:hAnsi="Times New Roman"/>
          <w:sz w:val="28"/>
          <w:szCs w:val="28"/>
        </w:rPr>
        <w:t>о</w:t>
      </w:r>
      <w:r w:rsidRPr="00B726E2">
        <w:rPr>
          <w:rFonts w:ascii="Times New Roman" w:hAnsi="Times New Roman"/>
          <w:sz w:val="28"/>
          <w:szCs w:val="28"/>
        </w:rPr>
        <w:t xml:space="preserve">го, которое нам видится составленным из таких отдельных частей, как реклама, связи с общественностью, стимулирование сбыта, материально-техническое снабжение, организация взаимоотношений с сотрудниками и т. д. </w:t>
      </w:r>
      <w:r>
        <w:rPr>
          <w:rFonts w:ascii="Times New Roman" w:hAnsi="Times New Roman"/>
          <w:sz w:val="28"/>
          <w:szCs w:val="28"/>
        </w:rPr>
        <w:t>ИМК</w:t>
      </w:r>
      <w:r w:rsidRPr="00B726E2">
        <w:rPr>
          <w:rFonts w:ascii="Times New Roman" w:hAnsi="Times New Roman"/>
          <w:sz w:val="28"/>
          <w:szCs w:val="28"/>
        </w:rPr>
        <w:t xml:space="preserve"> пер</w:t>
      </w:r>
      <w:r w:rsidRPr="00B726E2">
        <w:rPr>
          <w:rFonts w:ascii="Times New Roman" w:hAnsi="Times New Roman"/>
          <w:sz w:val="28"/>
          <w:szCs w:val="28"/>
        </w:rPr>
        <w:t>е</w:t>
      </w:r>
      <w:r w:rsidRPr="00B726E2">
        <w:rPr>
          <w:rFonts w:ascii="Times New Roman" w:hAnsi="Times New Roman"/>
          <w:sz w:val="28"/>
          <w:szCs w:val="28"/>
        </w:rPr>
        <w:t xml:space="preserve">страивает маркетинговые коммуникации для того, чтобы увидеть их такими, какими они видятся потребителю </w:t>
      </w:r>
      <w:r>
        <w:rPr>
          <w:rFonts w:ascii="Times New Roman" w:hAnsi="Times New Roman"/>
          <w:sz w:val="28"/>
          <w:szCs w:val="28"/>
        </w:rPr>
        <w:t>–</w:t>
      </w:r>
      <w:r w:rsidRPr="00B726E2">
        <w:rPr>
          <w:rFonts w:ascii="Times New Roman" w:hAnsi="Times New Roman"/>
          <w:sz w:val="28"/>
          <w:szCs w:val="28"/>
        </w:rPr>
        <w:t xml:space="preserve"> как поток информации из единого источн</w:t>
      </w:r>
      <w:r w:rsidRPr="00B726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ка»</w:t>
      </w:r>
      <w:r w:rsidRPr="00B726E2">
        <w:rPr>
          <w:rFonts w:ascii="Times New Roman" w:hAnsi="Times New Roman"/>
          <w:sz w:val="28"/>
          <w:szCs w:val="28"/>
        </w:rPr>
        <w:t>.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6E2">
        <w:rPr>
          <w:rFonts w:ascii="Times New Roman" w:hAnsi="Times New Roman"/>
          <w:sz w:val="28"/>
          <w:szCs w:val="28"/>
        </w:rPr>
        <w:t xml:space="preserve">П. Вален, рассматривает </w:t>
      </w:r>
      <w:r>
        <w:rPr>
          <w:rFonts w:ascii="Times New Roman" w:hAnsi="Times New Roman"/>
          <w:sz w:val="28"/>
          <w:szCs w:val="28"/>
        </w:rPr>
        <w:t>ИМК</w:t>
      </w:r>
      <w:r w:rsidRPr="00B726E2">
        <w:rPr>
          <w:rFonts w:ascii="Times New Roman" w:hAnsi="Times New Roman"/>
          <w:sz w:val="28"/>
          <w:szCs w:val="28"/>
        </w:rPr>
        <w:t xml:space="preserve"> как «стратегический подход, управляющий всеми аспектами коммуникации важными для организации группами для улучшения брэнда, репутации и прибыльности компании. Он использует с</w:t>
      </w:r>
      <w:r w:rsidRPr="00B726E2">
        <w:rPr>
          <w:rFonts w:ascii="Times New Roman" w:hAnsi="Times New Roman"/>
          <w:sz w:val="28"/>
          <w:szCs w:val="28"/>
        </w:rPr>
        <w:t>о</w:t>
      </w:r>
      <w:r w:rsidRPr="00B726E2">
        <w:rPr>
          <w:rFonts w:ascii="Times New Roman" w:hAnsi="Times New Roman"/>
          <w:sz w:val="28"/>
          <w:szCs w:val="28"/>
        </w:rPr>
        <w:t>временные тенденции и делает особое ударение на стратегическом менеджме</w:t>
      </w:r>
      <w:r w:rsidRPr="00B726E2">
        <w:rPr>
          <w:rFonts w:ascii="Times New Roman" w:hAnsi="Times New Roman"/>
          <w:sz w:val="28"/>
          <w:szCs w:val="28"/>
        </w:rPr>
        <w:t>н</w:t>
      </w:r>
      <w:r w:rsidRPr="00B726E2">
        <w:rPr>
          <w:rFonts w:ascii="Times New Roman" w:hAnsi="Times New Roman"/>
          <w:sz w:val="28"/>
          <w:szCs w:val="28"/>
        </w:rPr>
        <w:t xml:space="preserve">те для приобретения конкурентного преимущества». 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6E2">
        <w:rPr>
          <w:rFonts w:ascii="Times New Roman" w:hAnsi="Times New Roman"/>
          <w:sz w:val="28"/>
          <w:szCs w:val="28"/>
        </w:rPr>
        <w:t xml:space="preserve">К. Блут определяет </w:t>
      </w:r>
      <w:r>
        <w:rPr>
          <w:rFonts w:ascii="Times New Roman" w:hAnsi="Times New Roman"/>
          <w:sz w:val="28"/>
          <w:szCs w:val="28"/>
        </w:rPr>
        <w:t>ИМК</w:t>
      </w:r>
      <w:r w:rsidRPr="00B726E2">
        <w:rPr>
          <w:rFonts w:ascii="Times New Roman" w:hAnsi="Times New Roman"/>
          <w:sz w:val="28"/>
          <w:szCs w:val="28"/>
        </w:rPr>
        <w:t xml:space="preserve"> как «подход в области стратегического менед</w:t>
      </w:r>
      <w:r w:rsidRPr="00B726E2">
        <w:rPr>
          <w:rFonts w:ascii="Times New Roman" w:hAnsi="Times New Roman"/>
          <w:sz w:val="28"/>
          <w:szCs w:val="28"/>
        </w:rPr>
        <w:t>ж</w:t>
      </w:r>
      <w:r w:rsidRPr="00B726E2">
        <w:rPr>
          <w:rFonts w:ascii="Times New Roman" w:hAnsi="Times New Roman"/>
          <w:sz w:val="28"/>
          <w:szCs w:val="28"/>
        </w:rPr>
        <w:t>мента, который координирует все аспекты коммуникации с группами, важными для компании, для того, чтобы эффективно улучшить их общий бренд, репут</w:t>
      </w:r>
      <w:r w:rsidRPr="00B726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цию и прибыльность».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Иллинойском</w:t>
      </w:r>
      <w:r w:rsidRPr="00B726E2">
        <w:rPr>
          <w:rFonts w:ascii="Times New Roman" w:hAnsi="Times New Roman"/>
          <w:sz w:val="28"/>
          <w:szCs w:val="28"/>
        </w:rPr>
        <w:t xml:space="preserve"> Северо-Западном университете определяют </w:t>
      </w:r>
      <w:r>
        <w:rPr>
          <w:rFonts w:ascii="Times New Roman" w:hAnsi="Times New Roman"/>
          <w:sz w:val="28"/>
          <w:szCs w:val="28"/>
        </w:rPr>
        <w:t>ИМК</w:t>
      </w:r>
      <w:r w:rsidRPr="00B726E2">
        <w:rPr>
          <w:rFonts w:ascii="Times New Roman" w:hAnsi="Times New Roman"/>
          <w:sz w:val="28"/>
          <w:szCs w:val="28"/>
        </w:rPr>
        <w:t xml:space="preserve"> как «концепцию планирования маркетинговых коммуникаций, которая связана с добавленной стоимостью, обеспечиваемой общим планом, оценивающим стр</w:t>
      </w:r>
      <w:r w:rsidRPr="00B726E2">
        <w:rPr>
          <w:rFonts w:ascii="Times New Roman" w:hAnsi="Times New Roman"/>
          <w:sz w:val="28"/>
          <w:szCs w:val="28"/>
        </w:rPr>
        <w:t>а</w:t>
      </w:r>
      <w:r w:rsidRPr="00B726E2">
        <w:rPr>
          <w:rFonts w:ascii="Times New Roman" w:hAnsi="Times New Roman"/>
          <w:sz w:val="28"/>
          <w:szCs w:val="28"/>
        </w:rPr>
        <w:t>тегическую роль таких коммуникационных дисциплин, как реклама, продвиж</w:t>
      </w:r>
      <w:r w:rsidRPr="00B726E2">
        <w:rPr>
          <w:rFonts w:ascii="Times New Roman" w:hAnsi="Times New Roman"/>
          <w:sz w:val="28"/>
          <w:szCs w:val="28"/>
        </w:rPr>
        <w:t>е</w:t>
      </w:r>
      <w:r w:rsidRPr="00B726E2">
        <w:rPr>
          <w:rFonts w:ascii="Times New Roman" w:hAnsi="Times New Roman"/>
          <w:sz w:val="28"/>
          <w:szCs w:val="28"/>
        </w:rPr>
        <w:t>ние, PR, и соединяющим эти дисциплины для обеспечения ясности, соглас</w:t>
      </w:r>
      <w:r w:rsidRPr="00B726E2">
        <w:rPr>
          <w:rFonts w:ascii="Times New Roman" w:hAnsi="Times New Roman"/>
          <w:sz w:val="28"/>
          <w:szCs w:val="28"/>
        </w:rPr>
        <w:t>о</w:t>
      </w:r>
      <w:r w:rsidRPr="00B726E2">
        <w:rPr>
          <w:rFonts w:ascii="Times New Roman" w:hAnsi="Times New Roman"/>
          <w:sz w:val="28"/>
          <w:szCs w:val="28"/>
        </w:rPr>
        <w:t>ванности и максимального коммуникационног</w:t>
      </w:r>
      <w:r>
        <w:rPr>
          <w:rFonts w:ascii="Times New Roman" w:hAnsi="Times New Roman"/>
          <w:sz w:val="28"/>
          <w:szCs w:val="28"/>
        </w:rPr>
        <w:t>о воздействия»</w:t>
      </w:r>
      <w:r w:rsidRPr="00B726E2">
        <w:rPr>
          <w:rFonts w:ascii="Times New Roman" w:hAnsi="Times New Roman"/>
          <w:sz w:val="28"/>
          <w:szCs w:val="28"/>
        </w:rPr>
        <w:t>.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Анализируя</w:t>
      </w:r>
      <w:r w:rsidRPr="007A6B0E">
        <w:rPr>
          <w:rFonts w:ascii="Times New Roman" w:hAnsi="Times New Roman"/>
          <w:sz w:val="28"/>
          <w:szCs w:val="28"/>
        </w:rPr>
        <w:t xml:space="preserve"> подходы</w:t>
      </w:r>
      <w:r>
        <w:rPr>
          <w:rFonts w:ascii="Times New Roman" w:hAnsi="Times New Roman"/>
          <w:sz w:val="28"/>
          <w:szCs w:val="28"/>
        </w:rPr>
        <w:t xml:space="preserve"> различных авторов к данному</w:t>
      </w:r>
      <w:r w:rsidRPr="00B726E2">
        <w:rPr>
          <w:rFonts w:ascii="Times New Roman" w:hAnsi="Times New Roman"/>
          <w:sz w:val="28"/>
          <w:szCs w:val="28"/>
        </w:rPr>
        <w:t xml:space="preserve"> опред</w:t>
      </w:r>
      <w:r>
        <w:rPr>
          <w:rFonts w:ascii="Times New Roman" w:hAnsi="Times New Roman"/>
          <w:sz w:val="28"/>
          <w:szCs w:val="28"/>
        </w:rPr>
        <w:t>елению, кот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рые в ряде случаев </w:t>
      </w:r>
      <w:r w:rsidRPr="00B726E2">
        <w:rPr>
          <w:rFonts w:ascii="Times New Roman" w:hAnsi="Times New Roman"/>
          <w:sz w:val="28"/>
          <w:szCs w:val="28"/>
        </w:rPr>
        <w:t>противоречат друг другу, можно выделить следующие эл</w:t>
      </w:r>
      <w:r w:rsidRPr="00B726E2">
        <w:rPr>
          <w:rFonts w:ascii="Times New Roman" w:hAnsi="Times New Roman"/>
          <w:sz w:val="28"/>
          <w:szCs w:val="28"/>
        </w:rPr>
        <w:t>е</w:t>
      </w:r>
      <w:r w:rsidRPr="00B726E2">
        <w:rPr>
          <w:rFonts w:ascii="Times New Roman" w:hAnsi="Times New Roman"/>
          <w:sz w:val="28"/>
          <w:szCs w:val="28"/>
        </w:rPr>
        <w:t xml:space="preserve">менты определения </w:t>
      </w:r>
      <w:r>
        <w:rPr>
          <w:rFonts w:ascii="Times New Roman" w:hAnsi="Times New Roman"/>
          <w:sz w:val="28"/>
          <w:szCs w:val="28"/>
        </w:rPr>
        <w:t>ИМК:</w:t>
      </w:r>
      <w:r w:rsidRPr="00B726E2">
        <w:rPr>
          <w:rFonts w:ascii="Times New Roman" w:hAnsi="Times New Roman"/>
          <w:sz w:val="28"/>
          <w:szCs w:val="28"/>
        </w:rPr>
        <w:t xml:space="preserve"> 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B726E2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ю</w:t>
      </w:r>
      <w:r w:rsidRPr="00B726E2">
        <w:rPr>
          <w:rFonts w:ascii="Times New Roman" w:hAnsi="Times New Roman"/>
          <w:sz w:val="28"/>
          <w:szCs w:val="28"/>
        </w:rPr>
        <w:t>т управление всеми аспектами коммуникации</w:t>
      </w:r>
      <w:r>
        <w:rPr>
          <w:rFonts w:ascii="Times New Roman" w:hAnsi="Times New Roman"/>
          <w:sz w:val="28"/>
          <w:szCs w:val="28"/>
        </w:rPr>
        <w:t>;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B726E2">
        <w:rPr>
          <w:rFonts w:ascii="Times New Roman" w:hAnsi="Times New Roman"/>
          <w:sz w:val="28"/>
          <w:szCs w:val="28"/>
        </w:rPr>
        <w:t>сфокусирован</w:t>
      </w:r>
      <w:r>
        <w:rPr>
          <w:rFonts w:ascii="Times New Roman" w:hAnsi="Times New Roman"/>
          <w:sz w:val="28"/>
          <w:szCs w:val="28"/>
        </w:rPr>
        <w:t>ы</w:t>
      </w:r>
      <w:r w:rsidRPr="00B726E2">
        <w:rPr>
          <w:rFonts w:ascii="Times New Roman" w:hAnsi="Times New Roman"/>
          <w:sz w:val="28"/>
          <w:szCs w:val="28"/>
        </w:rPr>
        <w:t xml:space="preserve"> на потребителе</w:t>
      </w:r>
      <w:r>
        <w:rPr>
          <w:rFonts w:ascii="Times New Roman" w:hAnsi="Times New Roman"/>
          <w:sz w:val="28"/>
          <w:szCs w:val="28"/>
        </w:rPr>
        <w:t xml:space="preserve"> и повышают лояльность потребителя</w:t>
      </w:r>
      <w:r w:rsidRPr="00B726E2">
        <w:rPr>
          <w:rFonts w:ascii="Times New Roman" w:hAnsi="Times New Roman"/>
          <w:sz w:val="28"/>
          <w:szCs w:val="28"/>
        </w:rPr>
        <w:t xml:space="preserve">; 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B726E2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ю</w:t>
      </w:r>
      <w:r w:rsidRPr="00B726E2">
        <w:rPr>
          <w:rFonts w:ascii="Times New Roman" w:hAnsi="Times New Roman"/>
          <w:sz w:val="28"/>
          <w:szCs w:val="28"/>
        </w:rPr>
        <w:t xml:space="preserve">т взаимодействие со всеми важными для </w:t>
      </w:r>
      <w:r>
        <w:rPr>
          <w:rFonts w:ascii="Times New Roman" w:hAnsi="Times New Roman"/>
          <w:sz w:val="28"/>
          <w:szCs w:val="28"/>
        </w:rPr>
        <w:t xml:space="preserve">фирмы </w:t>
      </w:r>
      <w:r w:rsidRPr="00B726E2">
        <w:rPr>
          <w:rFonts w:ascii="Times New Roman" w:hAnsi="Times New Roman"/>
          <w:sz w:val="28"/>
          <w:szCs w:val="28"/>
        </w:rPr>
        <w:t xml:space="preserve">группами; 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B726E2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>ы</w:t>
      </w:r>
      <w:r w:rsidRPr="00B726E2">
        <w:rPr>
          <w:rFonts w:ascii="Times New Roman" w:hAnsi="Times New Roman"/>
          <w:sz w:val="28"/>
          <w:szCs w:val="28"/>
        </w:rPr>
        <w:t xml:space="preserve"> на улучшение и поддерж</w:t>
      </w:r>
      <w:r>
        <w:rPr>
          <w:rFonts w:ascii="Times New Roman" w:hAnsi="Times New Roman"/>
          <w:sz w:val="28"/>
          <w:szCs w:val="28"/>
        </w:rPr>
        <w:t>ку</w:t>
      </w:r>
      <w:r w:rsidRPr="00B726E2">
        <w:rPr>
          <w:rFonts w:ascii="Times New Roman" w:hAnsi="Times New Roman"/>
          <w:sz w:val="28"/>
          <w:szCs w:val="28"/>
        </w:rPr>
        <w:t xml:space="preserve"> бренда, репутации; </w:t>
      </w:r>
    </w:p>
    <w:p w:rsidR="00EC1D7D" w:rsidRPr="00B726E2" w:rsidRDefault="00EC1D7D" w:rsidP="00140E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6E2">
        <w:rPr>
          <w:rFonts w:ascii="Times New Roman" w:hAnsi="Times New Roman"/>
          <w:sz w:val="28"/>
          <w:szCs w:val="28"/>
        </w:rPr>
        <w:t>Важным моментом является отмечаемая рядом специалистов</w:t>
      </w:r>
      <w:r>
        <w:rPr>
          <w:rFonts w:ascii="Times New Roman" w:hAnsi="Times New Roman"/>
          <w:sz w:val="28"/>
          <w:szCs w:val="28"/>
        </w:rPr>
        <w:t xml:space="preserve">, таких как </w:t>
      </w:r>
      <w:r w:rsidRPr="00B726E2">
        <w:rPr>
          <w:rFonts w:ascii="Times New Roman" w:hAnsi="Times New Roman"/>
          <w:sz w:val="28"/>
          <w:szCs w:val="28"/>
        </w:rPr>
        <w:t>А. Гронш</w:t>
      </w:r>
      <w:r>
        <w:rPr>
          <w:rFonts w:ascii="Times New Roman" w:hAnsi="Times New Roman"/>
          <w:sz w:val="28"/>
          <w:szCs w:val="28"/>
        </w:rPr>
        <w:t>тедт, Ч. Аленбау, Д. Шульц</w:t>
      </w:r>
      <w:r w:rsidRPr="00B726E2">
        <w:rPr>
          <w:rFonts w:ascii="Times New Roman" w:hAnsi="Times New Roman"/>
          <w:sz w:val="28"/>
          <w:szCs w:val="28"/>
        </w:rPr>
        <w:t xml:space="preserve"> необходимость управления коммуник</w:t>
      </w:r>
      <w:r w:rsidRPr="00B726E2">
        <w:rPr>
          <w:rFonts w:ascii="Times New Roman" w:hAnsi="Times New Roman"/>
          <w:sz w:val="28"/>
          <w:szCs w:val="28"/>
        </w:rPr>
        <w:t>а</w:t>
      </w:r>
      <w:r w:rsidRPr="00B726E2">
        <w:rPr>
          <w:rFonts w:ascii="Times New Roman" w:hAnsi="Times New Roman"/>
          <w:sz w:val="28"/>
          <w:szCs w:val="28"/>
        </w:rPr>
        <w:t xml:space="preserve">циями, направленными не только вовне, но и вовнутрь организации: «С того момента, как организации стали признавать, что </w:t>
      </w:r>
      <w:r>
        <w:rPr>
          <w:rFonts w:ascii="Times New Roman" w:hAnsi="Times New Roman"/>
          <w:sz w:val="28"/>
          <w:szCs w:val="28"/>
        </w:rPr>
        <w:t>ИМК</w:t>
      </w:r>
      <w:r w:rsidRPr="00B726E2">
        <w:rPr>
          <w:rFonts w:ascii="Times New Roman" w:hAnsi="Times New Roman"/>
          <w:sz w:val="28"/>
          <w:szCs w:val="28"/>
        </w:rPr>
        <w:t xml:space="preserve"> могут быть ключевым фактором в успехе на рынке, они научились тому, что </w:t>
      </w:r>
      <w:r>
        <w:rPr>
          <w:rFonts w:ascii="Times New Roman" w:hAnsi="Times New Roman"/>
          <w:sz w:val="28"/>
          <w:szCs w:val="28"/>
        </w:rPr>
        <w:t>ИМК</w:t>
      </w:r>
      <w:r w:rsidRPr="00B726E2">
        <w:rPr>
          <w:rFonts w:ascii="Times New Roman" w:hAnsi="Times New Roman"/>
          <w:sz w:val="28"/>
          <w:szCs w:val="28"/>
        </w:rPr>
        <w:t xml:space="preserve"> включают в себя как внутренние, так и внешние аудитории и все формы групп, важных для ко</w:t>
      </w:r>
      <w:r w:rsidRPr="00B726E2">
        <w:rPr>
          <w:rFonts w:ascii="Times New Roman" w:hAnsi="Times New Roman"/>
          <w:sz w:val="28"/>
          <w:szCs w:val="28"/>
        </w:rPr>
        <w:t>м</w:t>
      </w:r>
      <w:r w:rsidRPr="00B726E2">
        <w:rPr>
          <w:rFonts w:ascii="Times New Roman" w:hAnsi="Times New Roman"/>
          <w:sz w:val="28"/>
          <w:szCs w:val="28"/>
        </w:rPr>
        <w:t>пании».  С понятием же «маркетинг» всегда связывались именно внешние ко</w:t>
      </w:r>
      <w:r w:rsidRPr="00B726E2">
        <w:rPr>
          <w:rFonts w:ascii="Times New Roman" w:hAnsi="Times New Roman"/>
          <w:sz w:val="28"/>
          <w:szCs w:val="28"/>
        </w:rPr>
        <w:t>м</w:t>
      </w:r>
      <w:r w:rsidRPr="00B726E2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никации.</w:t>
      </w:r>
    </w:p>
    <w:p w:rsidR="00EC1D7D" w:rsidRPr="00B726E2" w:rsidRDefault="00EC1D7D" w:rsidP="006858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6E2">
        <w:rPr>
          <w:rFonts w:ascii="Times New Roman" w:hAnsi="Times New Roman"/>
          <w:sz w:val="28"/>
          <w:szCs w:val="28"/>
        </w:rPr>
        <w:t xml:space="preserve">Таким образом, «интегрированные маркетинговые коммуникации» </w:t>
      </w:r>
      <w:r>
        <w:rPr>
          <w:rFonts w:ascii="Times New Roman" w:hAnsi="Times New Roman"/>
          <w:sz w:val="28"/>
          <w:szCs w:val="28"/>
        </w:rPr>
        <w:t>–</w:t>
      </w:r>
      <w:r w:rsidRPr="00B726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фектив</w:t>
      </w:r>
      <w:r w:rsidRPr="00B726E2">
        <w:rPr>
          <w:rFonts w:ascii="Times New Roman" w:hAnsi="Times New Roman"/>
          <w:sz w:val="28"/>
          <w:szCs w:val="28"/>
        </w:rPr>
        <w:t>ная концепция, которая развива</w:t>
      </w:r>
      <w:r>
        <w:rPr>
          <w:rFonts w:ascii="Times New Roman" w:hAnsi="Times New Roman"/>
          <w:sz w:val="28"/>
          <w:szCs w:val="28"/>
        </w:rPr>
        <w:t>ется</w:t>
      </w:r>
      <w:r w:rsidRPr="00B726E2">
        <w:rPr>
          <w:rFonts w:ascii="Times New Roman" w:hAnsi="Times New Roman"/>
          <w:sz w:val="28"/>
          <w:szCs w:val="28"/>
        </w:rPr>
        <w:t xml:space="preserve"> в течение последнего десятилетия</w:t>
      </w:r>
      <w:r>
        <w:rPr>
          <w:rFonts w:ascii="Times New Roman" w:hAnsi="Times New Roman"/>
          <w:sz w:val="28"/>
          <w:szCs w:val="28"/>
        </w:rPr>
        <w:t>,</w:t>
      </w:r>
      <w:r w:rsidRPr="00B726E2">
        <w:rPr>
          <w:rFonts w:ascii="Times New Roman" w:hAnsi="Times New Roman"/>
          <w:sz w:val="28"/>
          <w:szCs w:val="28"/>
        </w:rPr>
        <w:t xml:space="preserve"> приспосабливаясь к изменяющемуся рынку и обществу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726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вбирая в</w:t>
      </w:r>
      <w:r w:rsidRPr="00B726E2">
        <w:rPr>
          <w:rFonts w:ascii="Times New Roman" w:hAnsi="Times New Roman"/>
          <w:sz w:val="28"/>
          <w:szCs w:val="28"/>
        </w:rPr>
        <w:t xml:space="preserve"> себ</w:t>
      </w:r>
      <w:r>
        <w:rPr>
          <w:rFonts w:ascii="Times New Roman" w:hAnsi="Times New Roman"/>
          <w:sz w:val="28"/>
          <w:szCs w:val="28"/>
        </w:rPr>
        <w:t>я</w:t>
      </w:r>
      <w:r w:rsidRPr="00B726E2">
        <w:rPr>
          <w:rFonts w:ascii="Times New Roman" w:hAnsi="Times New Roman"/>
          <w:sz w:val="28"/>
          <w:szCs w:val="28"/>
        </w:rPr>
        <w:t xml:space="preserve"> все больше понятий</w:t>
      </w:r>
      <w:r>
        <w:rPr>
          <w:rFonts w:ascii="Times New Roman" w:hAnsi="Times New Roman"/>
          <w:sz w:val="28"/>
          <w:szCs w:val="28"/>
        </w:rPr>
        <w:t xml:space="preserve"> из смежных областей знаний, в т.ч. маркетинговых дисциплин</w:t>
      </w:r>
      <w:r w:rsidRPr="00B726E2">
        <w:rPr>
          <w:rFonts w:ascii="Times New Roman" w:hAnsi="Times New Roman"/>
          <w:sz w:val="28"/>
          <w:szCs w:val="28"/>
        </w:rPr>
        <w:t>. Однако, в свою очередь, это привело к отсутствию оп</w:t>
      </w:r>
      <w:r>
        <w:rPr>
          <w:rFonts w:ascii="Times New Roman" w:hAnsi="Times New Roman"/>
          <w:sz w:val="28"/>
          <w:szCs w:val="28"/>
        </w:rPr>
        <w:t>ределенной целостности понятия.</w:t>
      </w:r>
      <w:bookmarkStart w:id="0" w:name="_GoBack"/>
      <w:bookmarkEnd w:id="0"/>
    </w:p>
    <w:sectPr w:rsidR="00EC1D7D" w:rsidRPr="00B726E2" w:rsidSect="00AE68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6FE"/>
    <w:rsid w:val="00024911"/>
    <w:rsid w:val="00056B50"/>
    <w:rsid w:val="0006394A"/>
    <w:rsid w:val="00080620"/>
    <w:rsid w:val="000B56FE"/>
    <w:rsid w:val="00140E81"/>
    <w:rsid w:val="001D1714"/>
    <w:rsid w:val="003F1AB4"/>
    <w:rsid w:val="00444922"/>
    <w:rsid w:val="004940DE"/>
    <w:rsid w:val="004D4360"/>
    <w:rsid w:val="004F32BD"/>
    <w:rsid w:val="005232EE"/>
    <w:rsid w:val="00574DD1"/>
    <w:rsid w:val="005A257C"/>
    <w:rsid w:val="005E1B7A"/>
    <w:rsid w:val="00612878"/>
    <w:rsid w:val="00685875"/>
    <w:rsid w:val="00707793"/>
    <w:rsid w:val="00741F58"/>
    <w:rsid w:val="007A6B0E"/>
    <w:rsid w:val="008D32A5"/>
    <w:rsid w:val="0095081F"/>
    <w:rsid w:val="00A1113D"/>
    <w:rsid w:val="00A35D48"/>
    <w:rsid w:val="00A54991"/>
    <w:rsid w:val="00AE4550"/>
    <w:rsid w:val="00AE688E"/>
    <w:rsid w:val="00B726E2"/>
    <w:rsid w:val="00B739AE"/>
    <w:rsid w:val="00BB0FFD"/>
    <w:rsid w:val="00BD0ED9"/>
    <w:rsid w:val="00BE1FD3"/>
    <w:rsid w:val="00C64143"/>
    <w:rsid w:val="00C80672"/>
    <w:rsid w:val="00D75CEA"/>
    <w:rsid w:val="00E45FAD"/>
    <w:rsid w:val="00EC1D7D"/>
    <w:rsid w:val="00FE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4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523</Words>
  <Characters>2983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Подходы к понятию интегрированных маркетинговых коммуникаций</dc:title>
  <dc:subject/>
  <dc:creator>Шпили</dc:creator>
  <cp:keywords/>
  <dc:description/>
  <cp:lastModifiedBy>Bushueva.L</cp:lastModifiedBy>
  <cp:revision>4</cp:revision>
  <dcterms:created xsi:type="dcterms:W3CDTF">2012-04-17T09:48:00Z</dcterms:created>
  <dcterms:modified xsi:type="dcterms:W3CDTF">2012-05-24T07:11:00Z</dcterms:modified>
</cp:coreProperties>
</file>