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12" w:rsidRPr="009C6377" w:rsidRDefault="00B85B12" w:rsidP="007717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6377">
        <w:rPr>
          <w:rFonts w:ascii="Times New Roman" w:hAnsi="Times New Roman"/>
          <w:b/>
          <w:sz w:val="28"/>
          <w:szCs w:val="28"/>
        </w:rPr>
        <w:t>Язык прямой почтовой рекламы</w:t>
      </w:r>
    </w:p>
    <w:p w:rsidR="00B85B12" w:rsidRPr="00C60640" w:rsidRDefault="00B85B12" w:rsidP="00C60640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60640">
        <w:rPr>
          <w:rFonts w:ascii="Times New Roman" w:hAnsi="Times New Roman"/>
          <w:b/>
          <w:sz w:val="28"/>
          <w:szCs w:val="28"/>
        </w:rPr>
        <w:t xml:space="preserve">Парменова Т.Е., </w:t>
      </w:r>
      <w:r w:rsidRPr="00C60640">
        <w:rPr>
          <w:rFonts w:ascii="Times New Roman" w:hAnsi="Times New Roman"/>
          <w:i/>
          <w:sz w:val="28"/>
          <w:szCs w:val="28"/>
        </w:rPr>
        <w:t>ЯФ МФЮА</w:t>
      </w:r>
    </w:p>
    <w:p w:rsidR="00B85B12" w:rsidRPr="009C6377" w:rsidRDefault="00B85B12" w:rsidP="00C60640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9C6377">
        <w:rPr>
          <w:rFonts w:ascii="Times New Roman" w:hAnsi="Times New Roman"/>
          <w:i/>
          <w:sz w:val="28"/>
          <w:szCs w:val="28"/>
        </w:rPr>
        <w:t>Научный руководитель: Скопин А.А.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Прямая почтовая р</w:t>
      </w:r>
      <w:r>
        <w:rPr>
          <w:rFonts w:ascii="Times New Roman" w:hAnsi="Times New Roman"/>
          <w:sz w:val="28"/>
          <w:szCs w:val="28"/>
        </w:rPr>
        <w:t>еклама - это прицельный выстрел.</w:t>
      </w:r>
      <w:r w:rsidRPr="0007664E">
        <w:rPr>
          <w:rFonts w:ascii="Times New Roman" w:hAnsi="Times New Roman"/>
          <w:sz w:val="28"/>
          <w:szCs w:val="28"/>
        </w:rPr>
        <w:t xml:space="preserve"> «Стреляйте в отдельную птицу, а не во всю стаю», - гласит американская пословица.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На фоне современных коммуникаций почтовая связь выг</w:t>
      </w:r>
      <w:r>
        <w:rPr>
          <w:rFonts w:ascii="Times New Roman" w:hAnsi="Times New Roman"/>
          <w:sz w:val="28"/>
          <w:szCs w:val="28"/>
        </w:rPr>
        <w:t xml:space="preserve">лядит несколько </w:t>
      </w:r>
      <w:r w:rsidRPr="0007664E">
        <w:rPr>
          <w:rFonts w:ascii="Times New Roman" w:hAnsi="Times New Roman"/>
          <w:sz w:val="28"/>
          <w:szCs w:val="28"/>
        </w:rPr>
        <w:t>простовато, но именно традиция наделила почтовый ящик особым семиотическим смыслом.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Сегодня практически каждая компания применяет для продвижения своих товаров технологии "прямого общения с пот</w:t>
      </w:r>
      <w:r>
        <w:rPr>
          <w:rFonts w:ascii="Times New Roman" w:hAnsi="Times New Roman"/>
          <w:sz w:val="28"/>
          <w:szCs w:val="28"/>
        </w:rPr>
        <w:t>ребителем"</w:t>
      </w:r>
      <w:r w:rsidRPr="0007664E">
        <w:rPr>
          <w:rFonts w:ascii="Times New Roman" w:hAnsi="Times New Roman"/>
          <w:sz w:val="28"/>
          <w:szCs w:val="28"/>
        </w:rPr>
        <w:t>. Почтовые ящики домов забрасывают листовками, человек, один раз открывший счет в том или ином банке, может получать поздравительные открытки на протяжении многих лет.</w:t>
      </w:r>
      <w:r w:rsidRPr="00FC1380">
        <w:rPr>
          <w:rFonts w:ascii="Times New Roman" w:hAnsi="Times New Roman"/>
          <w:sz w:val="28"/>
          <w:szCs w:val="28"/>
        </w:rPr>
        <w:t xml:space="preserve"> 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На принятие решения об использовании прямой рекламы влияет тот факт, что такая реклама самая личная, самая интимная из всех форм реклам.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В жизни человека почтовый ящик играет немалую роль. В нем обнаруживаются весточки от любимых и близких, содержащие приватные и весьма важные новости. Из него достаются любимые газеты и журналы. Официальные извещения также попадают именно в него. Почтовый ящик-зона конфиденциального общения и официальной коммуникации, то есть зона интимная.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64E">
        <w:rPr>
          <w:rFonts w:ascii="Times New Roman" w:hAnsi="Times New Roman"/>
          <w:sz w:val="28"/>
          <w:szCs w:val="28"/>
        </w:rPr>
        <w:t>Однако, несмотря на всю свою конфиденциальность, почтовый ящик</w:t>
      </w:r>
      <w:r>
        <w:rPr>
          <w:rFonts w:ascii="Times New Roman" w:hAnsi="Times New Roman"/>
          <w:sz w:val="28"/>
          <w:szCs w:val="28"/>
        </w:rPr>
        <w:t xml:space="preserve"> – это и открытая зона</w:t>
      </w:r>
      <w:r w:rsidRPr="0007664E">
        <w:rPr>
          <w:rFonts w:ascii="Times New Roman" w:hAnsi="Times New Roman"/>
          <w:sz w:val="28"/>
          <w:szCs w:val="28"/>
        </w:rPr>
        <w:t>. В него можно бросить все, что угодно. Почтовая реклама - гость непрошеный.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64E">
        <w:rPr>
          <w:rFonts w:ascii="Times New Roman" w:hAnsi="Times New Roman"/>
          <w:sz w:val="28"/>
          <w:szCs w:val="28"/>
        </w:rPr>
        <w:t xml:space="preserve">Но поскольку это зона интимная и эмоциональная, то к непрошеным гостям здесь относятся весьма болезненно. Бестактное и неуместное вмешательство вызывает раздражение, и даже гнев. Защищаясь от вторжения, человек выбрасывает или рвет послание. 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Прежде всего, главная задача директ</w:t>
      </w:r>
      <w:r>
        <w:rPr>
          <w:rFonts w:ascii="Times New Roman" w:hAnsi="Times New Roman"/>
          <w:sz w:val="28"/>
          <w:szCs w:val="28"/>
        </w:rPr>
        <w:t xml:space="preserve">-маркетинга  - </w:t>
      </w:r>
      <w:r w:rsidRPr="0007664E">
        <w:rPr>
          <w:rFonts w:ascii="Times New Roman" w:hAnsi="Times New Roman"/>
          <w:sz w:val="28"/>
          <w:szCs w:val="28"/>
        </w:rPr>
        <w:t xml:space="preserve">получить отклик (либо осуществить продажу) быстро, немедленно получить запрос от потенциального покупателя, привлечь его </w:t>
      </w:r>
      <w:r>
        <w:rPr>
          <w:rFonts w:ascii="Times New Roman" w:hAnsi="Times New Roman"/>
          <w:sz w:val="28"/>
          <w:szCs w:val="28"/>
        </w:rPr>
        <w:t xml:space="preserve">на сайт компании, </w:t>
      </w:r>
      <w:r w:rsidRPr="0007664E">
        <w:rPr>
          <w:rFonts w:ascii="Times New Roman" w:hAnsi="Times New Roman"/>
          <w:sz w:val="28"/>
          <w:szCs w:val="28"/>
        </w:rPr>
        <w:t>в определенное время в определенный магазин и т.д.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Чаще всего, комплект прямой почтовой рассылки</w:t>
      </w:r>
      <w:r w:rsidRPr="0007664E">
        <w:rPr>
          <w:rFonts w:ascii="Times New Roman" w:hAnsi="Times New Roman"/>
          <w:sz w:val="28"/>
          <w:szCs w:val="28"/>
        </w:rPr>
        <w:t xml:space="preserve"> - это запечатанный конверт и что-то неординарное внутри. Ко</w:t>
      </w:r>
      <w:r>
        <w:rPr>
          <w:rFonts w:ascii="Times New Roman" w:hAnsi="Times New Roman"/>
          <w:sz w:val="28"/>
          <w:szCs w:val="28"/>
        </w:rPr>
        <w:t xml:space="preserve">нверт придает весомость </w:t>
      </w:r>
      <w:r w:rsidRPr="0007664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вызывает любопытство, а вложенное в него послание</w:t>
      </w:r>
      <w:r w:rsidRPr="0007664E">
        <w:rPr>
          <w:rFonts w:ascii="Times New Roman" w:hAnsi="Times New Roman"/>
          <w:sz w:val="28"/>
          <w:szCs w:val="28"/>
        </w:rPr>
        <w:t>, выполненное умело и с фантазией, удерживает внимание адресата и помог</w:t>
      </w:r>
      <w:r>
        <w:rPr>
          <w:rFonts w:ascii="Times New Roman" w:hAnsi="Times New Roman"/>
          <w:sz w:val="28"/>
          <w:szCs w:val="28"/>
        </w:rPr>
        <w:t>ает усвоить коммерческую информацию.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 xml:space="preserve">Выбор слов текста послания помогает читателю лучше понять послание и особенно </w:t>
      </w:r>
      <w:r>
        <w:rPr>
          <w:rFonts w:ascii="Times New Roman" w:hAnsi="Times New Roman"/>
          <w:sz w:val="28"/>
          <w:szCs w:val="28"/>
        </w:rPr>
        <w:t>отреагировать на него</w:t>
      </w:r>
      <w:r w:rsidRPr="0007664E">
        <w:rPr>
          <w:rFonts w:ascii="Times New Roman" w:hAnsi="Times New Roman"/>
          <w:sz w:val="28"/>
          <w:szCs w:val="28"/>
        </w:rPr>
        <w:t>. Все наиболее эффективные слова и выражения, используемые для усиления впечатления</w:t>
      </w:r>
      <w:r>
        <w:rPr>
          <w:rFonts w:ascii="Times New Roman" w:hAnsi="Times New Roman"/>
          <w:sz w:val="28"/>
          <w:szCs w:val="28"/>
        </w:rPr>
        <w:t xml:space="preserve">, можно </w:t>
      </w:r>
      <w:r w:rsidRPr="0007664E">
        <w:rPr>
          <w:rFonts w:ascii="Times New Roman" w:hAnsi="Times New Roman"/>
          <w:sz w:val="28"/>
          <w:szCs w:val="28"/>
        </w:rPr>
        <w:t>классиф</w:t>
      </w:r>
      <w:r>
        <w:rPr>
          <w:rFonts w:ascii="Times New Roman" w:hAnsi="Times New Roman"/>
          <w:sz w:val="28"/>
          <w:szCs w:val="28"/>
        </w:rPr>
        <w:t>ицировать по четырем категориям</w:t>
      </w:r>
      <w:r w:rsidRPr="0007664E">
        <w:rPr>
          <w:rFonts w:ascii="Times New Roman" w:hAnsi="Times New Roman"/>
          <w:sz w:val="28"/>
          <w:szCs w:val="28"/>
        </w:rPr>
        <w:t>: слов</w:t>
      </w:r>
      <w:r>
        <w:rPr>
          <w:rFonts w:ascii="Times New Roman" w:hAnsi="Times New Roman"/>
          <w:sz w:val="28"/>
          <w:szCs w:val="28"/>
        </w:rPr>
        <w:t>а, вызывающие интерес к тексту</w:t>
      </w:r>
      <w:r w:rsidRPr="0007664E">
        <w:rPr>
          <w:rFonts w:ascii="Times New Roman" w:hAnsi="Times New Roman"/>
          <w:sz w:val="28"/>
          <w:szCs w:val="28"/>
        </w:rPr>
        <w:t>, уменьшающие время раздумий клиента перед покупкой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7664E">
        <w:rPr>
          <w:rFonts w:ascii="Times New Roman" w:hAnsi="Times New Roman"/>
          <w:sz w:val="28"/>
          <w:szCs w:val="28"/>
        </w:rPr>
        <w:t>привлекающие внимание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7664E">
        <w:rPr>
          <w:rFonts w:ascii="Times New Roman" w:hAnsi="Times New Roman"/>
          <w:sz w:val="28"/>
          <w:szCs w:val="28"/>
        </w:rPr>
        <w:t>слова, побуждающие к действию.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 xml:space="preserve"> </w:t>
      </w:r>
      <w:r w:rsidRPr="000774FA">
        <w:rPr>
          <w:rFonts w:ascii="Times New Roman" w:hAnsi="Times New Roman"/>
          <w:sz w:val="28"/>
          <w:szCs w:val="28"/>
        </w:rPr>
        <w:t>Вспомним Дейла Карнеги: «Самым сладким словом для человека является его имя!»</w:t>
      </w:r>
      <w:r w:rsidRPr="000774FA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07664E">
        <w:rPr>
          <w:rFonts w:ascii="Times New Roman" w:hAnsi="Times New Roman"/>
          <w:sz w:val="28"/>
          <w:szCs w:val="28"/>
        </w:rPr>
        <w:t xml:space="preserve">Зону интимности </w:t>
      </w:r>
      <w:r>
        <w:rPr>
          <w:rFonts w:ascii="Times New Roman" w:hAnsi="Times New Roman"/>
          <w:sz w:val="28"/>
          <w:szCs w:val="28"/>
        </w:rPr>
        <w:t xml:space="preserve">прямая почтовая рассылка </w:t>
      </w:r>
      <w:r w:rsidRPr="0007664E">
        <w:rPr>
          <w:rFonts w:ascii="Times New Roman" w:hAnsi="Times New Roman"/>
          <w:sz w:val="28"/>
          <w:szCs w:val="28"/>
        </w:rPr>
        <w:t xml:space="preserve">обходит, обращаясь к потребителю по имени, то есть, сразу устанавливая доверительные отношения. 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7664E">
        <w:rPr>
          <w:rFonts w:ascii="Times New Roman" w:hAnsi="Times New Roman"/>
          <w:sz w:val="28"/>
          <w:szCs w:val="28"/>
        </w:rPr>
        <w:t>адо писать просто, даже если это вам не нравится: убрать юмор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7664E">
        <w:rPr>
          <w:rFonts w:ascii="Times New Roman" w:hAnsi="Times New Roman"/>
          <w:sz w:val="28"/>
          <w:szCs w:val="28"/>
        </w:rPr>
        <w:t>все стилистические эффекты</w:t>
      </w:r>
      <w:r>
        <w:rPr>
          <w:rFonts w:ascii="Times New Roman" w:hAnsi="Times New Roman"/>
          <w:sz w:val="28"/>
          <w:szCs w:val="28"/>
        </w:rPr>
        <w:t xml:space="preserve"> и игру слов, чтобы сделать </w:t>
      </w:r>
      <w:r w:rsidRPr="0007664E">
        <w:rPr>
          <w:rFonts w:ascii="Times New Roman" w:hAnsi="Times New Roman"/>
          <w:sz w:val="28"/>
          <w:szCs w:val="28"/>
        </w:rPr>
        <w:t xml:space="preserve">послание понятным как можно большему числу людей. </w:t>
      </w:r>
      <w:r>
        <w:rPr>
          <w:rFonts w:ascii="Times New Roman" w:hAnsi="Times New Roman"/>
          <w:sz w:val="28"/>
          <w:szCs w:val="28"/>
        </w:rPr>
        <w:t xml:space="preserve">Можно показать </w:t>
      </w:r>
      <w:r w:rsidRPr="0007664E">
        <w:rPr>
          <w:rFonts w:ascii="Times New Roman" w:hAnsi="Times New Roman"/>
          <w:sz w:val="28"/>
          <w:szCs w:val="28"/>
        </w:rPr>
        <w:t>письм</w:t>
      </w:r>
      <w:r>
        <w:rPr>
          <w:rFonts w:ascii="Times New Roman" w:hAnsi="Times New Roman"/>
          <w:sz w:val="28"/>
          <w:szCs w:val="28"/>
        </w:rPr>
        <w:t>о подростку 12-14 лет и отметить</w:t>
      </w:r>
      <w:r w:rsidRPr="0007664E">
        <w:rPr>
          <w:rFonts w:ascii="Times New Roman" w:hAnsi="Times New Roman"/>
          <w:sz w:val="28"/>
          <w:szCs w:val="28"/>
        </w:rPr>
        <w:t xml:space="preserve"> все, что ему будет непонятно. Коне</w:t>
      </w:r>
      <w:r>
        <w:rPr>
          <w:rFonts w:ascii="Times New Roman" w:hAnsi="Times New Roman"/>
          <w:sz w:val="28"/>
          <w:szCs w:val="28"/>
        </w:rPr>
        <w:t xml:space="preserve">чно, получателю не 12 лет, но он может получить письмо, когда </w:t>
      </w:r>
      <w:r w:rsidRPr="0007664E">
        <w:rPr>
          <w:rFonts w:ascii="Times New Roman" w:hAnsi="Times New Roman"/>
          <w:sz w:val="28"/>
          <w:szCs w:val="28"/>
        </w:rPr>
        <w:t xml:space="preserve">находится в таких условиях, что не может уделить ему внимания больше, чем ребенок 12 лет. Итак, никаких технических выражений, длинных фраз, сложных идей, второго смысла. </w:t>
      </w:r>
    </w:p>
    <w:p w:rsidR="00B85B12" w:rsidRPr="009A3D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2">
        <w:rPr>
          <w:rFonts w:ascii="Times New Roman" w:hAnsi="Times New Roman"/>
          <w:sz w:val="28"/>
          <w:szCs w:val="28"/>
        </w:rPr>
        <w:t xml:space="preserve">Присутствие в конце письма содержательного постскриптума (Р.S.) увеличивает уровень ответов. Чаще его и читают в первую очередь. 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2">
        <w:rPr>
          <w:rFonts w:ascii="Times New Roman" w:hAnsi="Times New Roman"/>
          <w:sz w:val="28"/>
          <w:szCs w:val="28"/>
        </w:rPr>
        <w:t>Подпись какого-либо ответственного лица</w:t>
      </w:r>
      <w:r>
        <w:rPr>
          <w:rFonts w:ascii="Times New Roman" w:hAnsi="Times New Roman"/>
          <w:sz w:val="28"/>
          <w:szCs w:val="28"/>
        </w:rPr>
        <w:t xml:space="preserve"> также усиливает влияние </w:t>
      </w:r>
      <w:r w:rsidRPr="009A3D12">
        <w:rPr>
          <w:rFonts w:ascii="Times New Roman" w:hAnsi="Times New Roman"/>
          <w:sz w:val="28"/>
          <w:szCs w:val="28"/>
        </w:rPr>
        <w:t>письма и вызывает больше доверия со стороны клиентов к приведенным аргументам.</w:t>
      </w:r>
    </w:p>
    <w:p w:rsidR="00B85B12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 самым прямая почтовая реклама полностью укладывается в рамки</w:t>
      </w:r>
      <w:r w:rsidRPr="0007664E">
        <w:rPr>
          <w:rFonts w:ascii="Times New Roman" w:hAnsi="Times New Roman"/>
          <w:sz w:val="28"/>
          <w:szCs w:val="28"/>
        </w:rPr>
        <w:t xml:space="preserve"> этических представлений. Незваный гость превращается в интересного знакомого. Хорошее "продающее" письмо - не монолог, а диалог. 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А кто откажется от приятной беседы?</w:t>
      </w:r>
    </w:p>
    <w:p w:rsidR="00B85B12" w:rsidRPr="0007664E" w:rsidRDefault="00B85B12" w:rsidP="00525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4E">
        <w:rPr>
          <w:rFonts w:ascii="Times New Roman" w:hAnsi="Times New Roman"/>
          <w:sz w:val="28"/>
          <w:szCs w:val="28"/>
        </w:rPr>
        <w:t>Если перевест</w:t>
      </w:r>
      <w:r>
        <w:rPr>
          <w:rFonts w:ascii="Times New Roman" w:hAnsi="Times New Roman"/>
          <w:sz w:val="28"/>
          <w:szCs w:val="28"/>
        </w:rPr>
        <w:t>и каждый элемент прямой почтовой</w:t>
      </w:r>
      <w:r w:rsidRPr="0007664E">
        <w:rPr>
          <w:rFonts w:ascii="Times New Roman" w:hAnsi="Times New Roman"/>
          <w:sz w:val="28"/>
          <w:szCs w:val="28"/>
        </w:rPr>
        <w:t xml:space="preserve"> рассылки в традиционные жесты коммерции, то конверт символизирует протянутую для приветствия руку, письмо - это язык, а рекламная листовка - витрина.</w:t>
      </w:r>
    </w:p>
    <w:sectPr w:rsidR="00B85B12" w:rsidRPr="0007664E" w:rsidSect="006819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78E"/>
    <w:rsid w:val="000058D8"/>
    <w:rsid w:val="0007664E"/>
    <w:rsid w:val="000774FA"/>
    <w:rsid w:val="000A070E"/>
    <w:rsid w:val="001D66BC"/>
    <w:rsid w:val="00246EED"/>
    <w:rsid w:val="002C5173"/>
    <w:rsid w:val="00316989"/>
    <w:rsid w:val="003A50F8"/>
    <w:rsid w:val="003B22C0"/>
    <w:rsid w:val="00406E54"/>
    <w:rsid w:val="004263C9"/>
    <w:rsid w:val="00525F0F"/>
    <w:rsid w:val="005617FC"/>
    <w:rsid w:val="0068199E"/>
    <w:rsid w:val="006B7206"/>
    <w:rsid w:val="006B7B44"/>
    <w:rsid w:val="007717B0"/>
    <w:rsid w:val="0086432C"/>
    <w:rsid w:val="00936CCA"/>
    <w:rsid w:val="009A25D9"/>
    <w:rsid w:val="009A3D12"/>
    <w:rsid w:val="009C6377"/>
    <w:rsid w:val="00A64710"/>
    <w:rsid w:val="00B52EA7"/>
    <w:rsid w:val="00B85B12"/>
    <w:rsid w:val="00B9411D"/>
    <w:rsid w:val="00BA1FCE"/>
    <w:rsid w:val="00BB16EE"/>
    <w:rsid w:val="00BE178E"/>
    <w:rsid w:val="00C60640"/>
    <w:rsid w:val="00DE61D0"/>
    <w:rsid w:val="00E16EDC"/>
    <w:rsid w:val="00EA60C4"/>
    <w:rsid w:val="00F51F42"/>
    <w:rsid w:val="00FC1380"/>
    <w:rsid w:val="00FC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3</Pages>
  <Words>574</Words>
  <Characters>3273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парменова</dc:creator>
  <cp:keywords/>
  <dc:description/>
  <cp:lastModifiedBy>Mosina.J</cp:lastModifiedBy>
  <cp:revision>12</cp:revision>
  <cp:lastPrinted>2011-04-10T17:39:00Z</cp:lastPrinted>
  <dcterms:created xsi:type="dcterms:W3CDTF">2011-04-04T19:13:00Z</dcterms:created>
  <dcterms:modified xsi:type="dcterms:W3CDTF">2011-05-04T08:22:00Z</dcterms:modified>
</cp:coreProperties>
</file>